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D9" w:rsidRPr="006145CE" w:rsidRDefault="00B05AD9" w:rsidP="001A3692">
      <w:pPr>
        <w:jc w:val="center"/>
        <w:rPr>
          <w:rFonts w:ascii="Arial" w:hAnsi="Arial" w:cs="Arial"/>
          <w:sz w:val="24"/>
          <w:szCs w:val="24"/>
        </w:rPr>
      </w:pPr>
    </w:p>
    <w:p w:rsidR="006C58C3" w:rsidRPr="006145CE" w:rsidRDefault="006C58C3" w:rsidP="001A3692">
      <w:pPr>
        <w:jc w:val="center"/>
        <w:rPr>
          <w:rFonts w:ascii="Arial" w:hAnsi="Arial" w:cs="Arial"/>
          <w:sz w:val="24"/>
          <w:szCs w:val="24"/>
        </w:rPr>
      </w:pPr>
    </w:p>
    <w:p w:rsidR="00B05AD9" w:rsidRDefault="00465E24" w:rsidP="001A3692">
      <w:pPr>
        <w:jc w:val="center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>Medida sienta precedentes contra agresores de trabajadores públicos en lucha contra la informalidad</w:t>
      </w:r>
      <w:r w:rsidR="00866C72" w:rsidRPr="006145CE">
        <w:rPr>
          <w:rFonts w:ascii="Arial" w:hAnsi="Arial" w:cs="Arial"/>
          <w:sz w:val="24"/>
          <w:szCs w:val="24"/>
        </w:rPr>
        <w:t xml:space="preserve"> en cumplimiento de sus funciones</w:t>
      </w:r>
    </w:p>
    <w:p w:rsidR="006145CE" w:rsidRPr="006145CE" w:rsidRDefault="006145CE" w:rsidP="001A3692">
      <w:pPr>
        <w:jc w:val="center"/>
        <w:rPr>
          <w:rFonts w:ascii="Arial" w:hAnsi="Arial" w:cs="Arial"/>
          <w:b/>
          <w:sz w:val="24"/>
          <w:szCs w:val="24"/>
        </w:rPr>
      </w:pPr>
    </w:p>
    <w:p w:rsidR="00AF0672" w:rsidRDefault="00B05AD9" w:rsidP="006145CE">
      <w:pPr>
        <w:jc w:val="center"/>
        <w:rPr>
          <w:rFonts w:ascii="Arial" w:hAnsi="Arial" w:cs="Arial"/>
          <w:b/>
          <w:sz w:val="28"/>
          <w:szCs w:val="28"/>
        </w:rPr>
      </w:pPr>
      <w:r w:rsidRPr="006145CE">
        <w:rPr>
          <w:rFonts w:ascii="Arial" w:hAnsi="Arial" w:cs="Arial"/>
          <w:b/>
          <w:sz w:val="28"/>
          <w:szCs w:val="28"/>
        </w:rPr>
        <w:t xml:space="preserve">LA MOLINA: </w:t>
      </w:r>
      <w:r w:rsidR="00465E24" w:rsidRPr="006145CE">
        <w:rPr>
          <w:rFonts w:ascii="Arial" w:hAnsi="Arial" w:cs="Arial"/>
          <w:b/>
          <w:sz w:val="28"/>
          <w:szCs w:val="28"/>
        </w:rPr>
        <w:t>DICTAN PRISIÓN PREVENTIVA</w:t>
      </w:r>
      <w:r w:rsidR="00866C72" w:rsidRPr="006145CE">
        <w:rPr>
          <w:rFonts w:ascii="Arial" w:hAnsi="Arial" w:cs="Arial"/>
          <w:b/>
          <w:sz w:val="28"/>
          <w:szCs w:val="28"/>
        </w:rPr>
        <w:t xml:space="preserve"> DE NUEVE MESES</w:t>
      </w:r>
      <w:r w:rsidR="00465E24" w:rsidRPr="006145CE">
        <w:rPr>
          <w:rFonts w:ascii="Arial" w:hAnsi="Arial" w:cs="Arial"/>
          <w:b/>
          <w:sz w:val="28"/>
          <w:szCs w:val="28"/>
        </w:rPr>
        <w:t xml:space="preserve"> A CHOFER QUE EMBISTIÓ A INSPECTORES DE TRANSPORTE</w:t>
      </w:r>
    </w:p>
    <w:p w:rsidR="006145CE" w:rsidRPr="006145CE" w:rsidRDefault="006145CE" w:rsidP="006145CE">
      <w:pPr>
        <w:jc w:val="center"/>
        <w:rPr>
          <w:rFonts w:ascii="Arial" w:hAnsi="Arial" w:cs="Arial"/>
          <w:b/>
          <w:sz w:val="28"/>
          <w:szCs w:val="28"/>
        </w:rPr>
      </w:pPr>
    </w:p>
    <w:p w:rsidR="00937623" w:rsidRPr="006145CE" w:rsidRDefault="00937623" w:rsidP="00937623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 xml:space="preserve">En un hecho sin precedentes, el </w:t>
      </w:r>
      <w:r w:rsidR="007D7A8A" w:rsidRPr="006145CE">
        <w:rPr>
          <w:rFonts w:ascii="Arial" w:hAnsi="Arial" w:cs="Arial"/>
          <w:sz w:val="24"/>
          <w:szCs w:val="24"/>
        </w:rPr>
        <w:t xml:space="preserve">Poder Judicial </w:t>
      </w:r>
      <w:r w:rsidRPr="006145CE">
        <w:rPr>
          <w:rFonts w:ascii="Arial" w:hAnsi="Arial" w:cs="Arial"/>
          <w:sz w:val="24"/>
          <w:szCs w:val="24"/>
        </w:rPr>
        <w:t>dispuso la prisión preventiva por nueve meses contra el ciudadano venezolano José Álvaro Calabria Colina, quien el último viernes embistió con su vehículo a dos inspectores de transporte de la Municipalidad de La Molina cuando se encontraban realizando aceleramiento y fiscalización</w:t>
      </w:r>
      <w:r w:rsidR="00A43751" w:rsidRPr="006145CE">
        <w:rPr>
          <w:rFonts w:ascii="Arial" w:hAnsi="Arial" w:cs="Arial"/>
          <w:sz w:val="24"/>
          <w:szCs w:val="24"/>
        </w:rPr>
        <w:t xml:space="preserve"> en la zona de </w:t>
      </w:r>
      <w:proofErr w:type="spellStart"/>
      <w:r w:rsidR="00A43751" w:rsidRPr="006145CE">
        <w:rPr>
          <w:rFonts w:ascii="Arial" w:hAnsi="Arial" w:cs="Arial"/>
          <w:sz w:val="24"/>
          <w:szCs w:val="24"/>
        </w:rPr>
        <w:t>Molicentro</w:t>
      </w:r>
      <w:proofErr w:type="spellEnd"/>
      <w:r w:rsidR="00A43751" w:rsidRPr="006145CE">
        <w:rPr>
          <w:rFonts w:ascii="Arial" w:hAnsi="Arial" w:cs="Arial"/>
          <w:sz w:val="24"/>
          <w:szCs w:val="24"/>
        </w:rPr>
        <w:t>.</w:t>
      </w:r>
      <w:r w:rsidRPr="006145CE">
        <w:rPr>
          <w:rFonts w:ascii="Arial" w:hAnsi="Arial" w:cs="Arial"/>
          <w:sz w:val="24"/>
          <w:szCs w:val="24"/>
        </w:rPr>
        <w:t xml:space="preserve">  </w:t>
      </w:r>
    </w:p>
    <w:p w:rsidR="009B1769" w:rsidRPr="006145CE" w:rsidRDefault="00D303AE" w:rsidP="00937623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>En</w:t>
      </w:r>
      <w:r w:rsidR="006332C7" w:rsidRPr="006145CE">
        <w:rPr>
          <w:rFonts w:ascii="Arial" w:hAnsi="Arial" w:cs="Arial"/>
          <w:sz w:val="24"/>
          <w:szCs w:val="24"/>
        </w:rPr>
        <w:t xml:space="preserve"> ese sentido,</w:t>
      </w:r>
      <w:r w:rsidR="007D7A8A" w:rsidRPr="006145CE">
        <w:rPr>
          <w:rFonts w:ascii="Arial" w:hAnsi="Arial" w:cs="Arial"/>
          <w:sz w:val="24"/>
          <w:szCs w:val="24"/>
        </w:rPr>
        <w:t xml:space="preserve"> se</w:t>
      </w:r>
      <w:r w:rsidR="006332C7" w:rsidRPr="006145CE">
        <w:rPr>
          <w:rFonts w:ascii="Arial" w:hAnsi="Arial" w:cs="Arial"/>
          <w:sz w:val="24"/>
          <w:szCs w:val="24"/>
        </w:rPr>
        <w:t xml:space="preserve"> declaró fundada la solicitud de</w:t>
      </w:r>
      <w:r w:rsidRPr="006145CE">
        <w:rPr>
          <w:rFonts w:ascii="Arial" w:hAnsi="Arial" w:cs="Arial"/>
          <w:sz w:val="24"/>
          <w:szCs w:val="24"/>
        </w:rPr>
        <w:t xml:space="preserve"> </w:t>
      </w:r>
      <w:r w:rsidR="006332C7" w:rsidRPr="006145CE">
        <w:rPr>
          <w:rFonts w:ascii="Arial" w:hAnsi="Arial" w:cs="Arial"/>
          <w:sz w:val="24"/>
          <w:szCs w:val="24"/>
        </w:rPr>
        <w:t>l</w:t>
      </w:r>
      <w:r w:rsidR="00C33B07" w:rsidRPr="006145CE">
        <w:rPr>
          <w:rFonts w:ascii="Arial" w:hAnsi="Arial" w:cs="Arial"/>
          <w:sz w:val="24"/>
          <w:szCs w:val="24"/>
        </w:rPr>
        <w:t>a Primera Fiscalía Provincial Penal de La Molina Cieneguilla</w:t>
      </w:r>
      <w:r w:rsidRPr="006145CE">
        <w:rPr>
          <w:rFonts w:ascii="Arial" w:hAnsi="Arial" w:cs="Arial"/>
          <w:sz w:val="24"/>
          <w:szCs w:val="24"/>
        </w:rPr>
        <w:t xml:space="preserve"> </w:t>
      </w:r>
      <w:r w:rsidR="006332C7" w:rsidRPr="006145CE">
        <w:rPr>
          <w:rFonts w:ascii="Arial" w:hAnsi="Arial" w:cs="Arial"/>
          <w:sz w:val="24"/>
          <w:szCs w:val="24"/>
        </w:rPr>
        <w:t>por</w:t>
      </w:r>
      <w:r w:rsidR="00C33B07" w:rsidRPr="006145CE">
        <w:rPr>
          <w:rFonts w:ascii="Arial" w:hAnsi="Arial" w:cs="Arial"/>
          <w:sz w:val="24"/>
          <w:szCs w:val="24"/>
        </w:rPr>
        <w:t xml:space="preserve"> </w:t>
      </w:r>
      <w:r w:rsidR="005E1BBA" w:rsidRPr="006145CE">
        <w:rPr>
          <w:rFonts w:ascii="Arial" w:hAnsi="Arial" w:cs="Arial"/>
          <w:sz w:val="24"/>
          <w:szCs w:val="24"/>
        </w:rPr>
        <w:t xml:space="preserve">el presunto delito </w:t>
      </w:r>
      <w:r w:rsidR="007D7A8A" w:rsidRPr="006145CE">
        <w:rPr>
          <w:rFonts w:ascii="Arial" w:hAnsi="Arial" w:cs="Arial"/>
          <w:sz w:val="24"/>
          <w:szCs w:val="24"/>
        </w:rPr>
        <w:t xml:space="preserve">de homicidio </w:t>
      </w:r>
      <w:r w:rsidR="005E1BBA" w:rsidRPr="006145CE">
        <w:rPr>
          <w:rFonts w:ascii="Arial" w:hAnsi="Arial" w:cs="Arial"/>
          <w:sz w:val="24"/>
          <w:szCs w:val="24"/>
        </w:rPr>
        <w:t xml:space="preserve">en grado de tentativa, en agravio de Richard Rodríguez Abad y lesiones leves, en agravio de Lizbeth Rodas Rosas. </w:t>
      </w:r>
    </w:p>
    <w:p w:rsidR="007D7A8A" w:rsidRPr="006145CE" w:rsidRDefault="007D7A8A" w:rsidP="00465E24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>Esta m</w:t>
      </w:r>
      <w:r w:rsidR="005E1BBA" w:rsidRPr="006145CE">
        <w:rPr>
          <w:rFonts w:ascii="Arial" w:hAnsi="Arial" w:cs="Arial"/>
          <w:sz w:val="24"/>
          <w:szCs w:val="24"/>
        </w:rPr>
        <w:t>edida se estableció tras revisar el material fílmico y recoger los testimonios de los involucrados, determinando</w:t>
      </w:r>
      <w:r w:rsidR="009924C2">
        <w:rPr>
          <w:rFonts w:ascii="Arial" w:hAnsi="Arial" w:cs="Arial"/>
          <w:sz w:val="26"/>
          <w:szCs w:val="26"/>
        </w:rPr>
        <w:t xml:space="preserve"> que existen graves elementos de convic</w:t>
      </w:r>
      <w:r w:rsidR="009924C2">
        <w:rPr>
          <w:rFonts w:ascii="Arial" w:hAnsi="Arial" w:cs="Arial"/>
          <w:sz w:val="26"/>
          <w:szCs w:val="26"/>
        </w:rPr>
        <w:t>ción de la comisión del delito, además</w:t>
      </w:r>
      <w:r w:rsidR="005E1BBA" w:rsidRPr="006145CE">
        <w:rPr>
          <w:rFonts w:ascii="Arial" w:hAnsi="Arial" w:cs="Arial"/>
          <w:sz w:val="24"/>
          <w:szCs w:val="24"/>
        </w:rPr>
        <w:t xml:space="preserve"> el imputado no tiene arraigo</w:t>
      </w:r>
      <w:r w:rsidRPr="006145CE">
        <w:rPr>
          <w:rFonts w:ascii="Arial" w:hAnsi="Arial" w:cs="Arial"/>
          <w:sz w:val="24"/>
          <w:szCs w:val="24"/>
        </w:rPr>
        <w:t xml:space="preserve"> domiciliario, se desemp</w:t>
      </w:r>
      <w:bookmarkStart w:id="0" w:name="_GoBack"/>
      <w:bookmarkEnd w:id="0"/>
      <w:r w:rsidRPr="006145CE">
        <w:rPr>
          <w:rFonts w:ascii="Arial" w:hAnsi="Arial" w:cs="Arial"/>
          <w:sz w:val="24"/>
          <w:szCs w:val="24"/>
        </w:rPr>
        <w:t>eña como taxista informal (colectivero)</w:t>
      </w:r>
      <w:r w:rsidR="005E1BBA" w:rsidRPr="006145CE">
        <w:rPr>
          <w:rFonts w:ascii="Arial" w:hAnsi="Arial" w:cs="Arial"/>
          <w:sz w:val="24"/>
          <w:szCs w:val="24"/>
        </w:rPr>
        <w:t xml:space="preserve"> y</w:t>
      </w:r>
      <w:r w:rsidRPr="006145CE">
        <w:rPr>
          <w:rFonts w:ascii="Arial" w:hAnsi="Arial" w:cs="Arial"/>
          <w:sz w:val="24"/>
          <w:szCs w:val="24"/>
        </w:rPr>
        <w:t xml:space="preserve"> existiría probable riesgo de fuga.</w:t>
      </w:r>
      <w:r w:rsidR="005E1BBA" w:rsidRPr="006145CE">
        <w:rPr>
          <w:rFonts w:ascii="Arial" w:hAnsi="Arial" w:cs="Arial"/>
          <w:sz w:val="24"/>
          <w:szCs w:val="24"/>
        </w:rPr>
        <w:t xml:space="preserve"> </w:t>
      </w:r>
    </w:p>
    <w:p w:rsidR="00465E24" w:rsidRPr="006145CE" w:rsidRDefault="00CD3580" w:rsidP="00465E24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>“</w:t>
      </w:r>
      <w:r w:rsidR="005E1BBA" w:rsidRPr="006145CE">
        <w:rPr>
          <w:rFonts w:ascii="Arial" w:hAnsi="Arial" w:cs="Arial"/>
          <w:sz w:val="24"/>
          <w:szCs w:val="24"/>
        </w:rPr>
        <w:t xml:space="preserve">Esta disposición </w:t>
      </w:r>
      <w:r w:rsidR="00465E24" w:rsidRPr="006145CE">
        <w:rPr>
          <w:rFonts w:ascii="Arial" w:hAnsi="Arial" w:cs="Arial"/>
          <w:sz w:val="24"/>
          <w:szCs w:val="24"/>
        </w:rPr>
        <w:t>sienta un precedente</w:t>
      </w:r>
      <w:r w:rsidR="00866C72" w:rsidRPr="006145CE">
        <w:rPr>
          <w:rFonts w:ascii="Arial" w:hAnsi="Arial" w:cs="Arial"/>
          <w:sz w:val="24"/>
          <w:szCs w:val="24"/>
        </w:rPr>
        <w:t xml:space="preserve"> en la lucha contra la informalidad en el transporte y contra las acciones violentas que sufren los </w:t>
      </w:r>
      <w:r w:rsidRPr="006145CE">
        <w:rPr>
          <w:rFonts w:ascii="Arial" w:hAnsi="Arial" w:cs="Arial"/>
          <w:sz w:val="24"/>
          <w:szCs w:val="24"/>
        </w:rPr>
        <w:t>inspectores</w:t>
      </w:r>
      <w:r w:rsidR="00866C72" w:rsidRPr="006145CE">
        <w:rPr>
          <w:rFonts w:ascii="Arial" w:hAnsi="Arial" w:cs="Arial"/>
          <w:sz w:val="24"/>
          <w:szCs w:val="24"/>
        </w:rPr>
        <w:t xml:space="preserve"> municipales en el cumplimiento de sus funciones</w:t>
      </w:r>
      <w:r w:rsidR="005E1BBA" w:rsidRPr="006145CE">
        <w:rPr>
          <w:rFonts w:ascii="Arial" w:hAnsi="Arial" w:cs="Arial"/>
          <w:sz w:val="24"/>
          <w:szCs w:val="24"/>
        </w:rPr>
        <w:t xml:space="preserve">, pues </w:t>
      </w:r>
      <w:r w:rsidR="006434B4" w:rsidRPr="006145CE">
        <w:rPr>
          <w:rFonts w:ascii="Arial" w:hAnsi="Arial" w:cs="Arial"/>
          <w:sz w:val="24"/>
          <w:szCs w:val="24"/>
        </w:rPr>
        <w:t>no es la primera vez que choferes que la</w:t>
      </w:r>
      <w:r w:rsidRPr="006145CE">
        <w:rPr>
          <w:rFonts w:ascii="Arial" w:hAnsi="Arial" w:cs="Arial"/>
          <w:sz w:val="24"/>
          <w:szCs w:val="24"/>
        </w:rPr>
        <w:t xml:space="preserve">boran al margen de la ley atentan contra su integridad física y psicológica”, manifestó el alcalde </w:t>
      </w:r>
      <w:proofErr w:type="spellStart"/>
      <w:r w:rsidRPr="006145CE">
        <w:rPr>
          <w:rFonts w:ascii="Arial" w:hAnsi="Arial" w:cs="Arial"/>
          <w:sz w:val="24"/>
          <w:szCs w:val="24"/>
        </w:rPr>
        <w:t>Alvaro</w:t>
      </w:r>
      <w:proofErr w:type="spellEnd"/>
      <w:r w:rsidRPr="006145CE">
        <w:rPr>
          <w:rFonts w:ascii="Arial" w:hAnsi="Arial" w:cs="Arial"/>
          <w:sz w:val="24"/>
          <w:szCs w:val="24"/>
        </w:rPr>
        <w:t xml:space="preserve"> Paz De La Barra.</w:t>
      </w:r>
      <w:r w:rsidR="006434B4" w:rsidRPr="006145CE">
        <w:rPr>
          <w:rFonts w:ascii="Arial" w:hAnsi="Arial" w:cs="Arial"/>
          <w:sz w:val="24"/>
          <w:szCs w:val="24"/>
        </w:rPr>
        <w:t xml:space="preserve"> </w:t>
      </w:r>
    </w:p>
    <w:p w:rsidR="00E54154" w:rsidRPr="006145CE" w:rsidRDefault="00CD3580" w:rsidP="00465E24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 xml:space="preserve">El burgomaestre también remarcó que </w:t>
      </w:r>
      <w:r w:rsidR="00E54154" w:rsidRPr="006145CE">
        <w:rPr>
          <w:rFonts w:ascii="Arial" w:hAnsi="Arial" w:cs="Arial"/>
          <w:sz w:val="24"/>
          <w:szCs w:val="24"/>
        </w:rPr>
        <w:t>los operativos de fiscalización y control se realizan de forma inopinada en distintos puntos del distrito, con el fin de erradicar la informalidad en el transporte y garantizar que se brinden servicios de movilidad seguros y eficientes que resguarden la vida de los usuarios.</w:t>
      </w:r>
    </w:p>
    <w:p w:rsidR="00FC4F5A" w:rsidRPr="006145CE" w:rsidRDefault="007D0054" w:rsidP="001A3692">
      <w:pPr>
        <w:jc w:val="both"/>
        <w:rPr>
          <w:rFonts w:ascii="Arial" w:hAnsi="Arial" w:cs="Arial"/>
          <w:sz w:val="24"/>
          <w:szCs w:val="24"/>
        </w:rPr>
      </w:pPr>
      <w:r w:rsidRPr="006145CE">
        <w:rPr>
          <w:rFonts w:ascii="Arial" w:hAnsi="Arial" w:cs="Arial"/>
          <w:sz w:val="24"/>
          <w:szCs w:val="24"/>
        </w:rPr>
        <w:t xml:space="preserve">Como se recuerda, </w:t>
      </w:r>
      <w:r w:rsidR="007549D2" w:rsidRPr="006145CE">
        <w:rPr>
          <w:rFonts w:ascii="Arial" w:hAnsi="Arial" w:cs="Arial"/>
          <w:sz w:val="24"/>
          <w:szCs w:val="24"/>
        </w:rPr>
        <w:t xml:space="preserve">José Álvaro Calabria Colina </w:t>
      </w:r>
      <w:r w:rsidRPr="006145CE">
        <w:rPr>
          <w:rFonts w:ascii="Arial" w:hAnsi="Arial" w:cs="Arial"/>
          <w:sz w:val="24"/>
          <w:szCs w:val="24"/>
        </w:rPr>
        <w:t>conducía el</w:t>
      </w:r>
      <w:r w:rsidR="007549D2" w:rsidRPr="006145CE">
        <w:rPr>
          <w:rFonts w:ascii="Arial" w:hAnsi="Arial" w:cs="Arial"/>
          <w:sz w:val="24"/>
          <w:szCs w:val="24"/>
        </w:rPr>
        <w:t xml:space="preserve"> vehículo B4S-189 cuand</w:t>
      </w:r>
      <w:r w:rsidR="00FC4F5A" w:rsidRPr="006145CE">
        <w:rPr>
          <w:rFonts w:ascii="Arial" w:hAnsi="Arial" w:cs="Arial"/>
          <w:sz w:val="24"/>
          <w:szCs w:val="24"/>
        </w:rPr>
        <w:t>o</w:t>
      </w:r>
      <w:r w:rsidRPr="006145CE">
        <w:rPr>
          <w:rFonts w:ascii="Arial" w:hAnsi="Arial" w:cs="Arial"/>
          <w:sz w:val="24"/>
          <w:szCs w:val="24"/>
        </w:rPr>
        <w:t>,</w:t>
      </w:r>
      <w:r w:rsidR="00FC4F5A" w:rsidRPr="006145CE">
        <w:rPr>
          <w:rFonts w:ascii="Arial" w:hAnsi="Arial" w:cs="Arial"/>
          <w:sz w:val="24"/>
          <w:szCs w:val="24"/>
        </w:rPr>
        <w:t xml:space="preserve"> en primera instancia</w:t>
      </w:r>
      <w:r w:rsidRPr="006145CE">
        <w:rPr>
          <w:rFonts w:ascii="Arial" w:hAnsi="Arial" w:cs="Arial"/>
          <w:sz w:val="24"/>
          <w:szCs w:val="24"/>
        </w:rPr>
        <w:t>,</w:t>
      </w:r>
      <w:r w:rsidR="00FC4F5A" w:rsidRPr="006145CE">
        <w:rPr>
          <w:rFonts w:ascii="Arial" w:hAnsi="Arial" w:cs="Arial"/>
          <w:sz w:val="24"/>
          <w:szCs w:val="24"/>
        </w:rPr>
        <w:t xml:space="preserve"> </w:t>
      </w:r>
      <w:r w:rsidR="006112FF" w:rsidRPr="006145CE">
        <w:rPr>
          <w:rFonts w:ascii="Arial" w:hAnsi="Arial" w:cs="Arial"/>
          <w:sz w:val="24"/>
          <w:szCs w:val="24"/>
        </w:rPr>
        <w:t>atropella</w:t>
      </w:r>
      <w:r w:rsidR="00FC4F5A" w:rsidRPr="006145CE">
        <w:rPr>
          <w:rFonts w:ascii="Arial" w:hAnsi="Arial" w:cs="Arial"/>
          <w:sz w:val="24"/>
          <w:szCs w:val="24"/>
        </w:rPr>
        <w:t xml:space="preserve"> los pies de la inspectora Lisbeth Rodas. En ese momento,</w:t>
      </w:r>
      <w:r w:rsidR="007549D2" w:rsidRPr="006145CE">
        <w:rPr>
          <w:rFonts w:ascii="Arial" w:hAnsi="Arial" w:cs="Arial"/>
          <w:sz w:val="24"/>
          <w:szCs w:val="24"/>
        </w:rPr>
        <w:t xml:space="preserve"> </w:t>
      </w:r>
      <w:r w:rsidRPr="006145CE">
        <w:rPr>
          <w:rFonts w:ascii="Arial" w:hAnsi="Arial" w:cs="Arial"/>
          <w:sz w:val="24"/>
          <w:szCs w:val="24"/>
        </w:rPr>
        <w:t xml:space="preserve">su compañero </w:t>
      </w:r>
      <w:r w:rsidR="007549D2" w:rsidRPr="006145CE">
        <w:rPr>
          <w:rFonts w:ascii="Arial" w:hAnsi="Arial" w:cs="Arial"/>
          <w:sz w:val="24"/>
          <w:szCs w:val="24"/>
        </w:rPr>
        <w:t xml:space="preserve">Richard Rodríguez </w:t>
      </w:r>
      <w:r w:rsidR="00FC4F5A" w:rsidRPr="006145CE">
        <w:rPr>
          <w:rFonts w:ascii="Arial" w:hAnsi="Arial" w:cs="Arial"/>
          <w:sz w:val="24"/>
          <w:szCs w:val="24"/>
        </w:rPr>
        <w:t>intenta auxiliar</w:t>
      </w:r>
      <w:r w:rsidRPr="006145CE">
        <w:rPr>
          <w:rFonts w:ascii="Arial" w:hAnsi="Arial" w:cs="Arial"/>
          <w:sz w:val="24"/>
          <w:szCs w:val="24"/>
        </w:rPr>
        <w:t>la</w:t>
      </w:r>
      <w:r w:rsidR="007549D2" w:rsidRPr="006145CE">
        <w:rPr>
          <w:rFonts w:ascii="Arial" w:hAnsi="Arial" w:cs="Arial"/>
          <w:sz w:val="24"/>
          <w:szCs w:val="24"/>
        </w:rPr>
        <w:t>,</w:t>
      </w:r>
      <w:r w:rsidR="00FC4F5A" w:rsidRPr="006145CE">
        <w:rPr>
          <w:rFonts w:ascii="Arial" w:hAnsi="Arial" w:cs="Arial"/>
          <w:sz w:val="24"/>
          <w:szCs w:val="24"/>
        </w:rPr>
        <w:t xml:space="preserve"> siendo embestido </w:t>
      </w:r>
      <w:r w:rsidRPr="006145CE">
        <w:rPr>
          <w:rFonts w:ascii="Arial" w:hAnsi="Arial" w:cs="Arial"/>
          <w:sz w:val="24"/>
          <w:szCs w:val="24"/>
        </w:rPr>
        <w:t xml:space="preserve">hasta dos veces </w:t>
      </w:r>
      <w:r w:rsidR="00FC4F5A" w:rsidRPr="006145CE">
        <w:rPr>
          <w:rFonts w:ascii="Arial" w:hAnsi="Arial" w:cs="Arial"/>
          <w:sz w:val="24"/>
          <w:szCs w:val="24"/>
        </w:rPr>
        <w:t xml:space="preserve">por la unidad que </w:t>
      </w:r>
      <w:r w:rsidR="0078704B" w:rsidRPr="006145CE">
        <w:rPr>
          <w:rFonts w:ascii="Arial" w:hAnsi="Arial" w:cs="Arial"/>
          <w:sz w:val="24"/>
          <w:szCs w:val="24"/>
        </w:rPr>
        <w:t>llegó a circular</w:t>
      </w:r>
      <w:r w:rsidR="00FC4F5A" w:rsidRPr="006145CE">
        <w:rPr>
          <w:rFonts w:ascii="Arial" w:hAnsi="Arial" w:cs="Arial"/>
          <w:sz w:val="24"/>
          <w:szCs w:val="24"/>
        </w:rPr>
        <w:t xml:space="preserve"> con él sobre el capot por más de una cuadra. </w:t>
      </w:r>
    </w:p>
    <w:p w:rsidR="007D0054" w:rsidRPr="006145CE" w:rsidRDefault="007D0054" w:rsidP="007D0054">
      <w:pPr>
        <w:jc w:val="both"/>
        <w:rPr>
          <w:rFonts w:ascii="Arial" w:hAnsi="Arial" w:cs="Arial"/>
          <w:sz w:val="24"/>
          <w:szCs w:val="24"/>
        </w:rPr>
      </w:pPr>
    </w:p>
    <w:p w:rsidR="00050927" w:rsidRPr="006145CE" w:rsidRDefault="00050927" w:rsidP="00050927">
      <w:pPr>
        <w:jc w:val="right"/>
        <w:rPr>
          <w:rFonts w:ascii="Arial" w:hAnsi="Arial" w:cs="Arial"/>
          <w:b/>
          <w:sz w:val="24"/>
          <w:szCs w:val="24"/>
        </w:rPr>
      </w:pPr>
      <w:r w:rsidRPr="006145CE">
        <w:rPr>
          <w:rFonts w:ascii="Arial" w:hAnsi="Arial" w:cs="Arial"/>
          <w:b/>
          <w:sz w:val="24"/>
          <w:szCs w:val="24"/>
        </w:rPr>
        <w:t xml:space="preserve">La Molina, </w:t>
      </w:r>
      <w:r w:rsidR="007D0054" w:rsidRPr="006145CE">
        <w:rPr>
          <w:rFonts w:ascii="Arial" w:hAnsi="Arial" w:cs="Arial"/>
          <w:b/>
          <w:sz w:val="24"/>
          <w:szCs w:val="24"/>
        </w:rPr>
        <w:t>19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de agosto </w:t>
      </w:r>
      <w:r w:rsidRPr="006145CE">
        <w:rPr>
          <w:rFonts w:ascii="Arial" w:hAnsi="Arial" w:cs="Arial"/>
          <w:b/>
          <w:sz w:val="24"/>
          <w:szCs w:val="24"/>
        </w:rPr>
        <w:t>de 2019</w:t>
      </w:r>
    </w:p>
    <w:sectPr w:rsidR="00050927" w:rsidRPr="006145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8A" w:rsidRDefault="004F0A8A" w:rsidP="00D97A51">
      <w:pPr>
        <w:spacing w:after="0" w:line="240" w:lineRule="auto"/>
      </w:pPr>
      <w:r>
        <w:separator/>
      </w:r>
    </w:p>
  </w:endnote>
  <w:endnote w:type="continuationSeparator" w:id="0">
    <w:p w:rsidR="004F0A8A" w:rsidRDefault="004F0A8A" w:rsidP="00D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8A" w:rsidRDefault="004F0A8A" w:rsidP="00D97A51">
      <w:pPr>
        <w:spacing w:after="0" w:line="240" w:lineRule="auto"/>
      </w:pPr>
      <w:r>
        <w:separator/>
      </w:r>
    </w:p>
  </w:footnote>
  <w:footnote w:type="continuationSeparator" w:id="0">
    <w:p w:rsidR="004F0A8A" w:rsidRDefault="004F0A8A" w:rsidP="00D9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51" w:rsidRDefault="00D97A5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CC403A0" wp14:editId="56CBBA09">
          <wp:simplePos x="0" y="0"/>
          <wp:positionH relativeFrom="margin">
            <wp:posOffset>4048125</wp:posOffset>
          </wp:positionH>
          <wp:positionV relativeFrom="paragraph">
            <wp:posOffset>18415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21BA80FE" wp14:editId="0AF35702">
          <wp:extent cx="710565" cy="6921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12632" cy="694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47793"/>
    <w:multiLevelType w:val="hybridMultilevel"/>
    <w:tmpl w:val="161A2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8"/>
    <w:rsid w:val="00050927"/>
    <w:rsid w:val="00185C99"/>
    <w:rsid w:val="001A3692"/>
    <w:rsid w:val="0023697B"/>
    <w:rsid w:val="003359EB"/>
    <w:rsid w:val="003909C0"/>
    <w:rsid w:val="00461C28"/>
    <w:rsid w:val="00465E24"/>
    <w:rsid w:val="004F0A8A"/>
    <w:rsid w:val="00505814"/>
    <w:rsid w:val="0052094D"/>
    <w:rsid w:val="00556EFB"/>
    <w:rsid w:val="005D1733"/>
    <w:rsid w:val="005E1BBA"/>
    <w:rsid w:val="005F730A"/>
    <w:rsid w:val="006112FF"/>
    <w:rsid w:val="006145CE"/>
    <w:rsid w:val="006332C7"/>
    <w:rsid w:val="006434B4"/>
    <w:rsid w:val="00662130"/>
    <w:rsid w:val="00673902"/>
    <w:rsid w:val="006C58C3"/>
    <w:rsid w:val="007549D2"/>
    <w:rsid w:val="0078704B"/>
    <w:rsid w:val="007D0054"/>
    <w:rsid w:val="007D7A8A"/>
    <w:rsid w:val="007E03B2"/>
    <w:rsid w:val="00866C72"/>
    <w:rsid w:val="0089116A"/>
    <w:rsid w:val="0089714F"/>
    <w:rsid w:val="00937623"/>
    <w:rsid w:val="009924C2"/>
    <w:rsid w:val="009B1769"/>
    <w:rsid w:val="009C2E54"/>
    <w:rsid w:val="009D4B26"/>
    <w:rsid w:val="00A43751"/>
    <w:rsid w:val="00A875B8"/>
    <w:rsid w:val="00AF0672"/>
    <w:rsid w:val="00B05AD9"/>
    <w:rsid w:val="00BC0AE9"/>
    <w:rsid w:val="00BC0E13"/>
    <w:rsid w:val="00C23C7E"/>
    <w:rsid w:val="00C33B07"/>
    <w:rsid w:val="00C91242"/>
    <w:rsid w:val="00C9125A"/>
    <w:rsid w:val="00CD3580"/>
    <w:rsid w:val="00D303AE"/>
    <w:rsid w:val="00D30554"/>
    <w:rsid w:val="00D7252D"/>
    <w:rsid w:val="00D97A51"/>
    <w:rsid w:val="00E54154"/>
    <w:rsid w:val="00EA3679"/>
    <w:rsid w:val="00EB7ED6"/>
    <w:rsid w:val="00EF3527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EAD6-E0F0-434C-B4BA-726497D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6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51"/>
  </w:style>
  <w:style w:type="paragraph" w:styleId="Piedepgina">
    <w:name w:val="footer"/>
    <w:basedOn w:val="Normal"/>
    <w:link w:val="Piedepgina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51"/>
  </w:style>
  <w:style w:type="paragraph" w:styleId="Textodeglobo">
    <w:name w:val="Balloon Text"/>
    <w:basedOn w:val="Normal"/>
    <w:link w:val="TextodegloboCar"/>
    <w:uiPriority w:val="99"/>
    <w:semiHidden/>
    <w:unhideWhenUsed/>
    <w:rsid w:val="007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Maby Vera</dc:creator>
  <cp:lastModifiedBy>Jean P. Tolentino Caceres</cp:lastModifiedBy>
  <cp:revision>14</cp:revision>
  <cp:lastPrinted>2019-08-19T16:45:00Z</cp:lastPrinted>
  <dcterms:created xsi:type="dcterms:W3CDTF">2019-08-19T17:39:00Z</dcterms:created>
  <dcterms:modified xsi:type="dcterms:W3CDTF">2019-08-19T17:40:00Z</dcterms:modified>
</cp:coreProperties>
</file>