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6D" w:rsidRDefault="007A216D" w:rsidP="0027547E">
      <w:pPr>
        <w:spacing w:after="0" w:line="240" w:lineRule="auto"/>
        <w:jc w:val="both"/>
        <w:rPr>
          <w:rFonts w:ascii="Arial" w:hAnsi="Arial" w:cs="Arial"/>
        </w:rPr>
      </w:pPr>
    </w:p>
    <w:p w:rsidR="000047E4" w:rsidRPr="00754521" w:rsidRDefault="00D95C34" w:rsidP="00754521">
      <w:pPr>
        <w:spacing w:after="0" w:line="240" w:lineRule="auto"/>
        <w:jc w:val="both"/>
        <w:rPr>
          <w:rFonts w:ascii="Arial" w:hAnsi="Arial" w:cs="Arial"/>
        </w:rPr>
      </w:pPr>
      <w:r w:rsidRPr="008C4C9C">
        <w:rPr>
          <w:rFonts w:ascii="Arial" w:eastAsia="Times New Roman" w:hAnsi="Arial" w:cs="Arial"/>
        </w:rPr>
        <w:t> </w:t>
      </w:r>
    </w:p>
    <w:p w:rsidR="00F73088" w:rsidRPr="00F73088" w:rsidRDefault="00E84AB8" w:rsidP="00E84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73088">
        <w:rPr>
          <w:rFonts w:ascii="Arial" w:eastAsia="Times New Roman" w:hAnsi="Arial" w:cs="Arial"/>
          <w:b/>
          <w:sz w:val="30"/>
          <w:szCs w:val="30"/>
        </w:rPr>
        <w:t>LA MOLINA</w:t>
      </w:r>
      <w:r w:rsidR="00F73088" w:rsidRPr="00F73088">
        <w:rPr>
          <w:rFonts w:ascii="Arial" w:eastAsia="Times New Roman" w:hAnsi="Arial" w:cs="Arial"/>
          <w:b/>
          <w:sz w:val="30"/>
          <w:szCs w:val="30"/>
        </w:rPr>
        <w:t xml:space="preserve"> SE CONVIERTE EN</w:t>
      </w:r>
      <w:r w:rsidR="00F73088">
        <w:rPr>
          <w:rFonts w:ascii="Arial" w:eastAsia="Times New Roman" w:hAnsi="Arial" w:cs="Arial"/>
          <w:b/>
          <w:sz w:val="30"/>
          <w:szCs w:val="30"/>
        </w:rPr>
        <w:t xml:space="preserve"> PRIMER</w:t>
      </w:r>
      <w:r w:rsidR="00F73088" w:rsidRPr="00F7308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F73088">
        <w:rPr>
          <w:rFonts w:ascii="Arial" w:eastAsia="Times New Roman" w:hAnsi="Arial" w:cs="Arial"/>
          <w:b/>
          <w:sz w:val="30"/>
          <w:szCs w:val="30"/>
        </w:rPr>
        <w:t>DISTRITO</w:t>
      </w:r>
      <w:r w:rsidR="00F73088" w:rsidRPr="00F73088">
        <w:rPr>
          <w:rFonts w:ascii="Arial" w:eastAsia="Times New Roman" w:hAnsi="Arial" w:cs="Arial"/>
          <w:b/>
          <w:sz w:val="30"/>
          <w:szCs w:val="30"/>
        </w:rPr>
        <w:t xml:space="preserve"> C</w:t>
      </w:r>
      <w:r w:rsidR="00F73088">
        <w:rPr>
          <w:rFonts w:ascii="Arial" w:eastAsia="Times New Roman" w:hAnsi="Arial" w:cs="Arial"/>
          <w:b/>
          <w:sz w:val="30"/>
          <w:szCs w:val="30"/>
        </w:rPr>
        <w:t>ARDIO SEGURO</w:t>
      </w:r>
      <w:r w:rsidR="00F73088" w:rsidRPr="00F73088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="00F73088">
        <w:rPr>
          <w:rFonts w:ascii="Arial" w:eastAsia="Times New Roman" w:hAnsi="Arial" w:cs="Arial"/>
          <w:b/>
          <w:sz w:val="30"/>
          <w:szCs w:val="30"/>
        </w:rPr>
        <w:t>DEL PAÍS</w:t>
      </w:r>
    </w:p>
    <w:p w:rsidR="00F73088" w:rsidRDefault="00F73088" w:rsidP="00E84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F73088" w:rsidRDefault="00F73088" w:rsidP="00E84A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71E54">
        <w:rPr>
          <w:rFonts w:ascii="Arial" w:eastAsia="Times New Roman" w:hAnsi="Arial" w:cs="Arial"/>
          <w:b/>
          <w:i/>
        </w:rPr>
        <w:t>Alcalde Alvaro Paz De La Barra presentó modernos equipos de rescate cardiaco que se han instalado en lugares estratégicos del distrito</w:t>
      </w:r>
      <w:r w:rsidR="001B5999">
        <w:rPr>
          <w:rFonts w:ascii="Arial" w:eastAsia="Times New Roman" w:hAnsi="Arial" w:cs="Arial"/>
          <w:b/>
          <w:i/>
        </w:rPr>
        <w:t>.</w:t>
      </w:r>
      <w:r w:rsidR="00671E54" w:rsidRPr="00671E54">
        <w:rPr>
          <w:rFonts w:ascii="Arial" w:eastAsia="Times New Roman" w:hAnsi="Arial" w:cs="Arial"/>
          <w:b/>
          <w:i/>
        </w:rPr>
        <w:t xml:space="preserve"> </w:t>
      </w:r>
    </w:p>
    <w:p w:rsidR="00E84AB8" w:rsidRDefault="00E84AB8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1B5999" w:rsidRDefault="001B5999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5C0BC7" w:rsidRDefault="001B5999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alcalde Alvaro Paz De La Barra anunció que l</w:t>
      </w:r>
      <w:r w:rsidR="00A4073A">
        <w:rPr>
          <w:rFonts w:ascii="Arial" w:eastAsia="Times New Roman" w:hAnsi="Arial" w:cs="Arial"/>
        </w:rPr>
        <w:t xml:space="preserve">a Molina se convirtió en </w:t>
      </w:r>
      <w:r>
        <w:rPr>
          <w:rFonts w:ascii="Arial" w:eastAsia="Times New Roman" w:hAnsi="Arial" w:cs="Arial"/>
        </w:rPr>
        <w:t xml:space="preserve">el primer </w:t>
      </w:r>
      <w:r w:rsidR="00E12EAB">
        <w:rPr>
          <w:rFonts w:ascii="Arial" w:eastAsia="Times New Roman" w:hAnsi="Arial" w:cs="Arial"/>
        </w:rPr>
        <w:t>distrito cardio seguro del país</w:t>
      </w:r>
      <w:r>
        <w:rPr>
          <w:rFonts w:ascii="Arial" w:eastAsia="Times New Roman" w:hAnsi="Arial" w:cs="Arial"/>
        </w:rPr>
        <w:t xml:space="preserve"> con la instalación del primer lote de cuatro</w:t>
      </w:r>
      <w:r w:rsidRPr="008C4C9C">
        <w:rPr>
          <w:rFonts w:ascii="Arial" w:eastAsia="Times New Roman" w:hAnsi="Arial" w:cs="Arial"/>
        </w:rPr>
        <w:t xml:space="preserve"> módulos de rescate cardíaco</w:t>
      </w:r>
      <w:r w:rsidR="00A75C18">
        <w:rPr>
          <w:rFonts w:ascii="Arial" w:eastAsia="Times New Roman" w:hAnsi="Arial" w:cs="Arial"/>
        </w:rPr>
        <w:t>,</w:t>
      </w:r>
      <w:r w:rsidR="00E12EA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los cuales cuentan con </w:t>
      </w:r>
      <w:r w:rsidRPr="008C4C9C">
        <w:rPr>
          <w:rFonts w:ascii="Arial" w:eastAsia="Times New Roman" w:hAnsi="Arial" w:cs="Arial"/>
        </w:rPr>
        <w:t>desfibriladores</w:t>
      </w:r>
      <w:r>
        <w:rPr>
          <w:rFonts w:ascii="Arial" w:eastAsia="Times New Roman" w:hAnsi="Arial" w:cs="Arial"/>
        </w:rPr>
        <w:t xml:space="preserve"> externos automático</w:t>
      </w:r>
      <w:r w:rsidR="005C0BC7">
        <w:rPr>
          <w:rFonts w:ascii="Arial" w:eastAsia="Times New Roman" w:hAnsi="Arial" w:cs="Arial"/>
        </w:rPr>
        <w:t xml:space="preserve"> (DEA) portátiles, a</w:t>
      </w:r>
      <w:r w:rsidR="00043E7D" w:rsidRPr="008C4C9C">
        <w:rPr>
          <w:rFonts w:ascii="Arial" w:eastAsia="Times New Roman" w:hAnsi="Arial" w:cs="Arial"/>
        </w:rPr>
        <w:t xml:space="preserve"> fin de garantizar la atención oportuna</w:t>
      </w:r>
      <w:r w:rsidR="00313BC5">
        <w:rPr>
          <w:rFonts w:ascii="Arial" w:eastAsia="Times New Roman" w:hAnsi="Arial" w:cs="Arial"/>
        </w:rPr>
        <w:t xml:space="preserve"> a nuestros vecinos y </w:t>
      </w:r>
      <w:r w:rsidR="00011AE3">
        <w:rPr>
          <w:rFonts w:ascii="Arial" w:eastAsia="Times New Roman" w:hAnsi="Arial" w:cs="Arial"/>
        </w:rPr>
        <w:t xml:space="preserve">así </w:t>
      </w:r>
      <w:r w:rsidR="00313BC5">
        <w:rPr>
          <w:rFonts w:ascii="Arial" w:eastAsia="Times New Roman" w:hAnsi="Arial" w:cs="Arial"/>
        </w:rPr>
        <w:t xml:space="preserve">disminuir la tasa de mortandad por enfermedades coronarias. </w:t>
      </w:r>
      <w:r w:rsidR="00043E7D" w:rsidRPr="008C4C9C">
        <w:rPr>
          <w:rFonts w:ascii="Arial" w:eastAsia="Times New Roman" w:hAnsi="Arial" w:cs="Arial"/>
        </w:rPr>
        <w:t xml:space="preserve"> </w:t>
      </w:r>
    </w:p>
    <w:p w:rsidR="00043E7D" w:rsidRPr="007715C3" w:rsidRDefault="00043E7D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7715C3" w:rsidRPr="007715C3" w:rsidRDefault="007715C3" w:rsidP="007715C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7715C3">
        <w:rPr>
          <w:rFonts w:ascii="Arial" w:eastAsia="Times New Roman" w:hAnsi="Arial" w:cs="Arial"/>
        </w:rPr>
        <w:t>Los módulos de rescate cardiaco se ubican en</w:t>
      </w:r>
      <w:r w:rsidR="00E12EAB">
        <w:rPr>
          <w:rFonts w:ascii="Arial" w:eastAsia="Times New Roman" w:hAnsi="Arial" w:cs="Arial"/>
        </w:rPr>
        <w:t xml:space="preserve"> espacios públicos estratégicos</w:t>
      </w:r>
      <w:r w:rsidRPr="007715C3">
        <w:rPr>
          <w:rFonts w:ascii="Arial" w:eastAsia="Times New Roman" w:hAnsi="Arial" w:cs="Arial"/>
        </w:rPr>
        <w:t xml:space="preserve"> </w:t>
      </w:r>
      <w:r w:rsidR="00E12EAB">
        <w:rPr>
          <w:rFonts w:ascii="Arial" w:eastAsia="Times New Roman" w:hAnsi="Arial" w:cs="Arial"/>
        </w:rPr>
        <w:t xml:space="preserve">como </w:t>
      </w:r>
      <w:r w:rsidRPr="007715C3">
        <w:rPr>
          <w:rFonts w:ascii="Arial" w:eastAsia="Times New Roman" w:hAnsi="Arial" w:cs="Arial"/>
        </w:rPr>
        <w:t xml:space="preserve">el Centro Integral del Adulto Mayor </w:t>
      </w:r>
      <w:r w:rsidR="0072240E">
        <w:rPr>
          <w:rFonts w:ascii="Arial" w:eastAsia="Times New Roman" w:hAnsi="Arial" w:cs="Arial"/>
        </w:rPr>
        <w:t>(</w:t>
      </w:r>
      <w:r w:rsidRPr="007715C3">
        <w:rPr>
          <w:rFonts w:ascii="Arial" w:eastAsia="Times New Roman" w:hAnsi="Arial" w:cs="Arial"/>
        </w:rPr>
        <w:t xml:space="preserve">cuadra 5 de la </w:t>
      </w:r>
      <w:r w:rsidRPr="007715C3">
        <w:rPr>
          <w:rFonts w:ascii="Arial" w:hAnsi="Arial" w:cs="Arial"/>
        </w:rPr>
        <w:t>Av. Alameda del Corregidor</w:t>
      </w:r>
      <w:r w:rsidR="0072240E">
        <w:rPr>
          <w:rFonts w:ascii="Arial" w:hAnsi="Arial" w:cs="Arial"/>
        </w:rPr>
        <w:t>)</w:t>
      </w:r>
      <w:r w:rsidR="00E12EAB">
        <w:rPr>
          <w:rFonts w:ascii="Arial" w:hAnsi="Arial" w:cs="Arial"/>
        </w:rPr>
        <w:t>,</w:t>
      </w:r>
      <w:r w:rsidRPr="007715C3">
        <w:rPr>
          <w:rFonts w:ascii="Arial" w:eastAsia="Times New Roman" w:hAnsi="Arial" w:cs="Arial"/>
        </w:rPr>
        <w:t xml:space="preserve"> la </w:t>
      </w:r>
      <w:r w:rsidRPr="007715C3">
        <w:rPr>
          <w:rFonts w:ascii="Arial" w:hAnsi="Arial" w:cs="Arial"/>
        </w:rPr>
        <w:t>Cent</w:t>
      </w:r>
      <w:r w:rsidR="0072240E">
        <w:rPr>
          <w:rFonts w:ascii="Arial" w:hAnsi="Arial" w:cs="Arial"/>
        </w:rPr>
        <w:t>ral de Seguridad Integral (</w:t>
      </w:r>
      <w:r w:rsidRPr="007715C3">
        <w:rPr>
          <w:rFonts w:ascii="Arial" w:hAnsi="Arial" w:cs="Arial"/>
        </w:rPr>
        <w:t xml:space="preserve">cruce de Av. La Molina y Av. Javier Prado </w:t>
      </w:r>
      <w:r w:rsidR="0072240E">
        <w:rPr>
          <w:rFonts w:ascii="Arial" w:hAnsi="Arial" w:cs="Arial"/>
        </w:rPr>
        <w:t>Este),</w:t>
      </w:r>
      <w:r w:rsidRPr="007715C3">
        <w:rPr>
          <w:rFonts w:ascii="Arial" w:hAnsi="Arial" w:cs="Arial"/>
        </w:rPr>
        <w:t xml:space="preserve"> </w:t>
      </w:r>
      <w:r w:rsidRPr="007715C3">
        <w:rPr>
          <w:rFonts w:ascii="Arial" w:eastAsia="Times New Roman" w:hAnsi="Arial" w:cs="Arial"/>
        </w:rPr>
        <w:t xml:space="preserve">el </w:t>
      </w:r>
      <w:r w:rsidRPr="007715C3">
        <w:rPr>
          <w:rFonts w:ascii="Arial" w:hAnsi="Arial" w:cs="Arial"/>
        </w:rPr>
        <w:t xml:space="preserve">Puesto de </w:t>
      </w:r>
      <w:r w:rsidR="0072240E">
        <w:rPr>
          <w:rFonts w:ascii="Arial" w:hAnsi="Arial" w:cs="Arial"/>
        </w:rPr>
        <w:t xml:space="preserve">Auxilio Rápido </w:t>
      </w:r>
      <w:r w:rsidRPr="007715C3">
        <w:rPr>
          <w:rFonts w:ascii="Arial" w:hAnsi="Arial" w:cs="Arial"/>
        </w:rPr>
        <w:t>70</w:t>
      </w:r>
      <w:r w:rsidR="0072240E">
        <w:rPr>
          <w:rFonts w:ascii="Arial" w:hAnsi="Arial" w:cs="Arial"/>
        </w:rPr>
        <w:t xml:space="preserve"> (</w:t>
      </w:r>
      <w:r w:rsidRPr="007715C3">
        <w:rPr>
          <w:rFonts w:ascii="Arial" w:hAnsi="Arial" w:cs="Arial"/>
        </w:rPr>
        <w:t>Ovalo Los Cóndores</w:t>
      </w:r>
      <w:r w:rsidR="0072240E">
        <w:rPr>
          <w:rFonts w:ascii="Arial" w:hAnsi="Arial" w:cs="Arial"/>
        </w:rPr>
        <w:t>)</w:t>
      </w:r>
      <w:r w:rsidR="00E12EAB">
        <w:rPr>
          <w:rFonts w:ascii="Arial" w:hAnsi="Arial" w:cs="Arial"/>
        </w:rPr>
        <w:t xml:space="preserve"> y </w:t>
      </w:r>
      <w:r w:rsidRPr="007715C3">
        <w:rPr>
          <w:rFonts w:ascii="Arial" w:hAnsi="Arial" w:cs="Arial"/>
        </w:rPr>
        <w:t xml:space="preserve">el cruce de la Calle Las Retamas y Los Copales. </w:t>
      </w:r>
    </w:p>
    <w:p w:rsidR="007715C3" w:rsidRDefault="007715C3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043E7D" w:rsidRPr="008C4C9C" w:rsidRDefault="005C0BC7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FD53B2">
        <w:rPr>
          <w:rFonts w:ascii="Arial" w:eastAsia="Times New Roman" w:hAnsi="Arial" w:cs="Arial"/>
        </w:rPr>
        <w:t>Nuestro objetivo es salvar vidas</w:t>
      </w:r>
      <w:r w:rsidR="005B4B16">
        <w:rPr>
          <w:rFonts w:ascii="Arial" w:eastAsia="Times New Roman" w:hAnsi="Arial" w:cs="Arial"/>
        </w:rPr>
        <w:t xml:space="preserve"> con este nuevo equipamiento a disposición de los vecinos molinenses</w:t>
      </w:r>
      <w:r w:rsidR="00FD53B2">
        <w:rPr>
          <w:rFonts w:ascii="Arial" w:eastAsia="Times New Roman" w:hAnsi="Arial" w:cs="Arial"/>
        </w:rPr>
        <w:t xml:space="preserve">, </w:t>
      </w:r>
      <w:r w:rsidR="005B4B16">
        <w:rPr>
          <w:rFonts w:ascii="Arial" w:eastAsia="Times New Roman" w:hAnsi="Arial" w:cs="Arial"/>
        </w:rPr>
        <w:t>por eso</w:t>
      </w:r>
      <w:r w:rsidR="00043E7D">
        <w:rPr>
          <w:rFonts w:ascii="Arial" w:eastAsia="Times New Roman" w:hAnsi="Arial" w:cs="Arial"/>
        </w:rPr>
        <w:t xml:space="preserve"> también hacemos </w:t>
      </w:r>
      <w:r w:rsidR="00043E7D" w:rsidRPr="008C4C9C">
        <w:rPr>
          <w:rFonts w:ascii="Arial" w:eastAsia="Times New Roman" w:hAnsi="Arial" w:cs="Arial"/>
        </w:rPr>
        <w:t xml:space="preserve">un llamado a la reflexión para adoptar estilos de vida saludables, </w:t>
      </w:r>
      <w:r>
        <w:rPr>
          <w:rFonts w:ascii="Arial" w:eastAsia="Times New Roman" w:hAnsi="Arial" w:cs="Arial"/>
        </w:rPr>
        <w:t>realizándose chequeos</w:t>
      </w:r>
      <w:r w:rsidR="0013603F">
        <w:rPr>
          <w:rFonts w:ascii="Arial" w:eastAsia="Times New Roman" w:hAnsi="Arial" w:cs="Arial"/>
        </w:rPr>
        <w:t xml:space="preserve"> preventivos</w:t>
      </w:r>
      <w:r>
        <w:rPr>
          <w:rFonts w:ascii="Arial" w:eastAsia="Times New Roman" w:hAnsi="Arial" w:cs="Arial"/>
        </w:rPr>
        <w:t xml:space="preserve"> </w:t>
      </w:r>
      <w:r w:rsidR="00632320">
        <w:rPr>
          <w:rFonts w:ascii="Arial" w:eastAsia="Times New Roman" w:hAnsi="Arial" w:cs="Arial"/>
        </w:rPr>
        <w:t xml:space="preserve">de salud </w:t>
      </w:r>
      <w:r>
        <w:rPr>
          <w:rFonts w:ascii="Arial" w:eastAsia="Times New Roman" w:hAnsi="Arial" w:cs="Arial"/>
        </w:rPr>
        <w:t>y practicando actividad física</w:t>
      </w:r>
      <w:r w:rsidR="0013603F">
        <w:rPr>
          <w:rFonts w:ascii="Arial" w:eastAsia="Times New Roman" w:hAnsi="Arial" w:cs="Arial"/>
        </w:rPr>
        <w:t xml:space="preserve"> de forma constante</w:t>
      </w:r>
      <w:r>
        <w:rPr>
          <w:rFonts w:ascii="Arial" w:eastAsia="Times New Roman" w:hAnsi="Arial" w:cs="Arial"/>
        </w:rPr>
        <w:t>”, manifestó el burgomaestre.</w:t>
      </w:r>
    </w:p>
    <w:p w:rsidR="00043E7D" w:rsidRPr="008C4C9C" w:rsidRDefault="00043E7D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C4C9C">
        <w:rPr>
          <w:rFonts w:ascii="Arial" w:eastAsia="Times New Roman" w:hAnsi="Arial" w:cs="Arial"/>
        </w:rPr>
        <w:t> </w:t>
      </w:r>
    </w:p>
    <w:p w:rsidR="00B04FBC" w:rsidRPr="00B04FBC" w:rsidRDefault="005C0BC7" w:rsidP="00B04F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Los equipos</w:t>
      </w:r>
      <w:r w:rsidR="00FD53B2">
        <w:rPr>
          <w:rFonts w:ascii="Arial" w:eastAsia="Times New Roman" w:hAnsi="Arial" w:cs="Arial"/>
        </w:rPr>
        <w:t xml:space="preserve"> desfibriladores son de última generación</w:t>
      </w:r>
      <w:r>
        <w:rPr>
          <w:rFonts w:ascii="Arial" w:eastAsia="Times New Roman" w:hAnsi="Arial" w:cs="Arial"/>
        </w:rPr>
        <w:t xml:space="preserve"> </w:t>
      </w:r>
      <w:r w:rsidR="0013603F">
        <w:rPr>
          <w:rFonts w:ascii="Arial" w:eastAsia="Times New Roman" w:hAnsi="Arial" w:cs="Arial"/>
        </w:rPr>
        <w:t xml:space="preserve">y </w:t>
      </w:r>
      <w:r>
        <w:rPr>
          <w:rFonts w:ascii="Arial" w:eastAsia="Times New Roman" w:hAnsi="Arial" w:cs="Arial"/>
        </w:rPr>
        <w:t>están disponibles para el uso responsable de personas que hayan recibido capacitación o, e</w:t>
      </w:r>
      <w:r w:rsidR="007B3B1C">
        <w:rPr>
          <w:rFonts w:ascii="Arial" w:eastAsia="Times New Roman" w:hAnsi="Arial" w:cs="Arial"/>
        </w:rPr>
        <w:t xml:space="preserve">n todo caso, </w:t>
      </w:r>
      <w:r w:rsidR="0013603F">
        <w:rPr>
          <w:rFonts w:ascii="Arial" w:eastAsia="Times New Roman" w:hAnsi="Arial" w:cs="Arial"/>
        </w:rPr>
        <w:t xml:space="preserve">la persona adulta </w:t>
      </w:r>
      <w:r w:rsidR="00BC42CD">
        <w:rPr>
          <w:rFonts w:ascii="Arial" w:eastAsia="Times New Roman" w:hAnsi="Arial" w:cs="Arial"/>
        </w:rPr>
        <w:t>debe</w:t>
      </w:r>
      <w:r w:rsidR="00632320">
        <w:rPr>
          <w:rFonts w:ascii="Arial" w:eastAsia="Times New Roman" w:hAnsi="Arial" w:cs="Arial"/>
        </w:rPr>
        <w:t xml:space="preserve"> realizar la manipulación</w:t>
      </w:r>
      <w:r w:rsidR="00BC42CD">
        <w:rPr>
          <w:rFonts w:ascii="Arial" w:eastAsia="Times New Roman" w:hAnsi="Arial" w:cs="Arial"/>
        </w:rPr>
        <w:t xml:space="preserve"> siguiendo</w:t>
      </w:r>
      <w:r w:rsidR="007B3B1C">
        <w:rPr>
          <w:rFonts w:ascii="Arial" w:eastAsia="Times New Roman" w:hAnsi="Arial" w:cs="Arial"/>
        </w:rPr>
        <w:t xml:space="preserve"> las</w:t>
      </w:r>
      <w:r w:rsidR="00BC42CD">
        <w:rPr>
          <w:rFonts w:ascii="Arial" w:eastAsia="Times New Roman" w:hAnsi="Arial" w:cs="Arial"/>
        </w:rPr>
        <w:t xml:space="preserve"> indicaci</w:t>
      </w:r>
      <w:r w:rsidR="0013603F">
        <w:rPr>
          <w:rFonts w:ascii="Arial" w:eastAsia="Times New Roman" w:hAnsi="Arial" w:cs="Arial"/>
        </w:rPr>
        <w:t xml:space="preserve">ones </w:t>
      </w:r>
      <w:r w:rsidR="005B4B16">
        <w:rPr>
          <w:rFonts w:ascii="Arial" w:eastAsia="Times New Roman" w:hAnsi="Arial" w:cs="Arial"/>
        </w:rPr>
        <w:t>de voz que emite el aparato</w:t>
      </w:r>
      <w:r w:rsidR="00187B30">
        <w:rPr>
          <w:rFonts w:ascii="Arial" w:eastAsia="Times New Roman" w:hAnsi="Arial" w:cs="Arial"/>
        </w:rPr>
        <w:t xml:space="preserve">, en situaciones </w:t>
      </w:r>
      <w:r w:rsidR="00187B30">
        <w:rPr>
          <w:rFonts w:ascii="Arial" w:eastAsia="Times New Roman" w:hAnsi="Arial" w:cs="Arial"/>
          <w:bCs/>
        </w:rPr>
        <w:t xml:space="preserve">donde </w:t>
      </w:r>
      <w:r w:rsidR="00B04FBC" w:rsidRPr="00B04FBC">
        <w:rPr>
          <w:rFonts w:ascii="Arial" w:eastAsia="Times New Roman" w:hAnsi="Arial" w:cs="Arial"/>
          <w:bCs/>
        </w:rPr>
        <w:t>es fundamental la atención inmediata para salvar</w:t>
      </w:r>
      <w:r w:rsidR="0013603F">
        <w:rPr>
          <w:rFonts w:ascii="Arial" w:eastAsia="Times New Roman" w:hAnsi="Arial" w:cs="Arial"/>
          <w:bCs/>
        </w:rPr>
        <w:t xml:space="preserve"> la vida</w:t>
      </w:r>
      <w:r w:rsidR="00B04FBC" w:rsidRPr="00B04FBC">
        <w:rPr>
          <w:rFonts w:ascii="Arial" w:eastAsia="Times New Roman" w:hAnsi="Arial" w:cs="Arial"/>
          <w:bCs/>
        </w:rPr>
        <w:t>.</w:t>
      </w:r>
    </w:p>
    <w:p w:rsidR="00A21A82" w:rsidRDefault="00A21A82" w:rsidP="00043E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</w:rPr>
      </w:pPr>
    </w:p>
    <w:p w:rsidR="00043E7D" w:rsidRPr="008C4C9C" w:rsidRDefault="00043E7D" w:rsidP="00043E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C4C9C">
        <w:rPr>
          <w:rFonts w:ascii="Arial" w:eastAsia="Times New Roman" w:hAnsi="Arial" w:cs="Arial"/>
          <w:b/>
          <w:bCs/>
        </w:rPr>
        <w:t>Atención inmediata</w:t>
      </w:r>
    </w:p>
    <w:p w:rsidR="00043E7D" w:rsidRPr="008C4C9C" w:rsidRDefault="00043E7D" w:rsidP="00043E7D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C4C9C">
        <w:rPr>
          <w:rFonts w:ascii="Arial" w:eastAsia="Times New Roman" w:hAnsi="Arial" w:cs="Arial"/>
        </w:rPr>
        <w:t> </w:t>
      </w:r>
    </w:p>
    <w:p w:rsidR="00043E7D" w:rsidRDefault="0073093C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 alcalde Alvaro Paz De La Barra detalló que e</w:t>
      </w:r>
      <w:r w:rsidR="00043E7D" w:rsidRPr="008C4C9C">
        <w:rPr>
          <w:rFonts w:ascii="Arial" w:eastAsia="Times New Roman" w:hAnsi="Arial" w:cs="Arial"/>
        </w:rPr>
        <w:t>l desfibrilador externo automático (D</w:t>
      </w:r>
      <w:r>
        <w:rPr>
          <w:rFonts w:ascii="Arial" w:eastAsia="Times New Roman" w:hAnsi="Arial" w:cs="Arial"/>
        </w:rPr>
        <w:t>EA) instalado en</w:t>
      </w:r>
      <w:r w:rsidR="00A21A82">
        <w:rPr>
          <w:rFonts w:ascii="Arial" w:eastAsia="Times New Roman" w:hAnsi="Arial" w:cs="Arial"/>
        </w:rPr>
        <w:t xml:space="preserve"> La Molina</w:t>
      </w:r>
      <w:r w:rsidR="00043E7D" w:rsidRPr="008C4C9C">
        <w:rPr>
          <w:rFonts w:ascii="Arial" w:eastAsia="Times New Roman" w:hAnsi="Arial" w:cs="Arial"/>
        </w:rPr>
        <w:t xml:space="preserve"> tiene como características singulares que se trata de un dispositivo liviano y portátil, de fácil uso previo entrenamiento. Cuenta con un software especializado para la detección y tratamiento de cada arritmia cardía</w:t>
      </w:r>
      <w:r w:rsidR="000C451F">
        <w:rPr>
          <w:rFonts w:ascii="Arial" w:eastAsia="Times New Roman" w:hAnsi="Arial" w:cs="Arial"/>
        </w:rPr>
        <w:t>ca, instrucciones de voz y</w:t>
      </w:r>
      <w:r w:rsidR="00043E7D" w:rsidRPr="008C4C9C">
        <w:rPr>
          <w:rFonts w:ascii="Arial" w:eastAsia="Times New Roman" w:hAnsi="Arial" w:cs="Arial"/>
        </w:rPr>
        <w:t xml:space="preserve"> no requiere de conexión eléctrica.</w:t>
      </w:r>
    </w:p>
    <w:p w:rsidR="00B029D2" w:rsidRPr="008C4C9C" w:rsidRDefault="00B029D2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043E7D" w:rsidRPr="008C4C9C" w:rsidRDefault="00043E7D" w:rsidP="00043E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C4C9C">
        <w:rPr>
          <w:rFonts w:ascii="Arial" w:eastAsia="Times New Roman" w:hAnsi="Arial" w:cs="Arial"/>
        </w:rPr>
        <w:t>Para garantizar el correcto uso de estos dispositivos, la Municipalidad de La Molina</w:t>
      </w:r>
      <w:r w:rsidR="000C451F">
        <w:rPr>
          <w:rFonts w:ascii="Arial" w:eastAsia="Times New Roman" w:hAnsi="Arial" w:cs="Arial"/>
        </w:rPr>
        <w:t>, con apoyo de</w:t>
      </w:r>
      <w:r w:rsidRPr="008C4C9C">
        <w:rPr>
          <w:rFonts w:ascii="Arial" w:eastAsia="Times New Roman" w:hAnsi="Arial" w:cs="Arial"/>
        </w:rPr>
        <w:t xml:space="preserve"> La Universidad Peruana Cayetano Heredia</w:t>
      </w:r>
      <w:r w:rsidR="000C451F">
        <w:rPr>
          <w:rFonts w:ascii="Arial" w:eastAsia="Times New Roman" w:hAnsi="Arial" w:cs="Arial"/>
        </w:rPr>
        <w:t>, viene realizando</w:t>
      </w:r>
      <w:r w:rsidRPr="008C4C9C">
        <w:rPr>
          <w:rFonts w:ascii="Arial" w:eastAsia="Times New Roman" w:hAnsi="Arial" w:cs="Arial"/>
        </w:rPr>
        <w:t xml:space="preserve"> taller</w:t>
      </w:r>
      <w:r w:rsidR="000C451F">
        <w:rPr>
          <w:rFonts w:ascii="Arial" w:eastAsia="Times New Roman" w:hAnsi="Arial" w:cs="Arial"/>
        </w:rPr>
        <w:t>es</w:t>
      </w:r>
      <w:r w:rsidRPr="008C4C9C">
        <w:rPr>
          <w:rFonts w:ascii="Arial" w:eastAsia="Times New Roman" w:hAnsi="Arial" w:cs="Arial"/>
        </w:rPr>
        <w:t xml:space="preserve"> de capacitación para </w:t>
      </w:r>
      <w:r w:rsidR="000C451F">
        <w:rPr>
          <w:rFonts w:ascii="Arial" w:eastAsia="Times New Roman" w:hAnsi="Arial" w:cs="Arial"/>
        </w:rPr>
        <w:t>personal de Serenazgo</w:t>
      </w:r>
      <w:r w:rsidRPr="008C4C9C">
        <w:rPr>
          <w:rFonts w:ascii="Arial" w:eastAsia="Times New Roman" w:hAnsi="Arial" w:cs="Arial"/>
        </w:rPr>
        <w:t>. Además de la instrucción sobre el uso de los de</w:t>
      </w:r>
      <w:r w:rsidR="000C451F">
        <w:rPr>
          <w:rFonts w:ascii="Arial" w:eastAsia="Times New Roman" w:hAnsi="Arial" w:cs="Arial"/>
        </w:rPr>
        <w:t>sfibriladores, se les impartirá</w:t>
      </w:r>
      <w:r w:rsidRPr="008C4C9C">
        <w:rPr>
          <w:rFonts w:ascii="Arial" w:eastAsia="Times New Roman" w:hAnsi="Arial" w:cs="Arial"/>
        </w:rPr>
        <w:t xml:space="preserve"> información sobre técnicas de reanimación cardiopulmonar (RCP).</w:t>
      </w:r>
    </w:p>
    <w:p w:rsidR="00187B30" w:rsidRDefault="00187B30" w:rsidP="00187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:rsidR="00187B30" w:rsidRPr="00F7296A" w:rsidRDefault="00187B30" w:rsidP="00187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 w:rsidRPr="008C4C9C">
        <w:rPr>
          <w:rFonts w:ascii="Arial" w:eastAsia="Times New Roman" w:hAnsi="Arial" w:cs="Arial"/>
        </w:rPr>
        <w:t>Las muertes súbitas cardíacas se producen como consecuencia de accidentes, enfermedades cardiovasculares (hipertensión, estrés, diabetes, dislipidemias), factores genéticos o la edad. Asimismo, p</w:t>
      </w:r>
      <w:r>
        <w:rPr>
          <w:rFonts w:ascii="Arial" w:eastAsia="Times New Roman" w:hAnsi="Arial" w:cs="Arial"/>
        </w:rPr>
        <w:t>or los hábitos que la propician</w:t>
      </w:r>
      <w:r w:rsidRPr="008C4C9C">
        <w:rPr>
          <w:rFonts w:ascii="Arial" w:eastAsia="Times New Roman" w:hAnsi="Arial" w:cs="Arial"/>
        </w:rPr>
        <w:t xml:space="preserve"> como el tabaquismo, el sedentarismo, entre otros.</w:t>
      </w:r>
    </w:p>
    <w:p w:rsidR="00043E7D" w:rsidRDefault="00043E7D" w:rsidP="0027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4506F" w:rsidRPr="006145CE" w:rsidRDefault="0004506F" w:rsidP="002754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927" w:rsidRPr="006145CE" w:rsidRDefault="00050927" w:rsidP="0027547E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145CE">
        <w:rPr>
          <w:rFonts w:ascii="Arial" w:hAnsi="Arial" w:cs="Arial"/>
          <w:b/>
          <w:sz w:val="24"/>
          <w:szCs w:val="24"/>
        </w:rPr>
        <w:t xml:space="preserve">La Molina, </w:t>
      </w:r>
      <w:r w:rsidR="000326DE">
        <w:rPr>
          <w:rFonts w:ascii="Arial" w:hAnsi="Arial" w:cs="Arial"/>
          <w:b/>
          <w:sz w:val="24"/>
          <w:szCs w:val="24"/>
        </w:rPr>
        <w:t>25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de </w:t>
      </w:r>
      <w:r w:rsidR="00456999">
        <w:rPr>
          <w:rFonts w:ascii="Arial" w:hAnsi="Arial" w:cs="Arial"/>
          <w:b/>
          <w:sz w:val="24"/>
          <w:szCs w:val="24"/>
        </w:rPr>
        <w:t>setiembre</w:t>
      </w:r>
      <w:r w:rsidR="00BC0E13" w:rsidRPr="006145CE">
        <w:rPr>
          <w:rFonts w:ascii="Arial" w:hAnsi="Arial" w:cs="Arial"/>
          <w:b/>
          <w:sz w:val="24"/>
          <w:szCs w:val="24"/>
        </w:rPr>
        <w:t xml:space="preserve"> </w:t>
      </w:r>
      <w:r w:rsidRPr="006145CE">
        <w:rPr>
          <w:rFonts w:ascii="Arial" w:hAnsi="Arial" w:cs="Arial"/>
          <w:b/>
          <w:sz w:val="24"/>
          <w:szCs w:val="24"/>
        </w:rPr>
        <w:t>de 2019</w:t>
      </w:r>
    </w:p>
    <w:sectPr w:rsidR="00050927" w:rsidRPr="006145C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AB" w:rsidRDefault="007173AB" w:rsidP="00D97A51">
      <w:pPr>
        <w:spacing w:after="0" w:line="240" w:lineRule="auto"/>
      </w:pPr>
      <w:r>
        <w:separator/>
      </w:r>
    </w:p>
  </w:endnote>
  <w:endnote w:type="continuationSeparator" w:id="0">
    <w:p w:rsidR="007173AB" w:rsidRDefault="007173AB" w:rsidP="00D9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AB" w:rsidRDefault="007173AB" w:rsidP="00D97A51">
      <w:pPr>
        <w:spacing w:after="0" w:line="240" w:lineRule="auto"/>
      </w:pPr>
      <w:r>
        <w:separator/>
      </w:r>
    </w:p>
  </w:footnote>
  <w:footnote w:type="continuationSeparator" w:id="0">
    <w:p w:rsidR="007173AB" w:rsidRDefault="007173AB" w:rsidP="00D9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51" w:rsidRDefault="00D97A5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CC403A0" wp14:editId="56CBBA09">
          <wp:simplePos x="0" y="0"/>
          <wp:positionH relativeFrom="margin">
            <wp:posOffset>4048125</wp:posOffset>
          </wp:positionH>
          <wp:positionV relativeFrom="paragraph">
            <wp:posOffset>18415</wp:posOffset>
          </wp:positionV>
          <wp:extent cx="1478280" cy="58102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 MOLINA PNG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21BA80FE" wp14:editId="0AF35702">
          <wp:extent cx="710565" cy="6921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TRAS BLANCAS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2" t="23422" r="24304" b="25662"/>
                  <a:stretch/>
                </pic:blipFill>
                <pic:spPr bwMode="auto">
                  <a:xfrm>
                    <a:off x="0" y="0"/>
                    <a:ext cx="712632" cy="694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CD2"/>
    <w:multiLevelType w:val="multilevel"/>
    <w:tmpl w:val="91C8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C7F51"/>
    <w:multiLevelType w:val="hybridMultilevel"/>
    <w:tmpl w:val="1EECBB2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47793"/>
    <w:multiLevelType w:val="hybridMultilevel"/>
    <w:tmpl w:val="161A29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9FF"/>
    <w:multiLevelType w:val="hybridMultilevel"/>
    <w:tmpl w:val="E45E7AE0"/>
    <w:lvl w:ilvl="0" w:tplc="280A000F">
      <w:start w:val="1"/>
      <w:numFmt w:val="decimal"/>
      <w:lvlText w:val="%1."/>
      <w:lvlJc w:val="left"/>
      <w:pPr>
        <w:ind w:left="820" w:hanging="360"/>
      </w:pPr>
    </w:lvl>
    <w:lvl w:ilvl="1" w:tplc="280A0019" w:tentative="1">
      <w:start w:val="1"/>
      <w:numFmt w:val="lowerLetter"/>
      <w:lvlText w:val="%2."/>
      <w:lvlJc w:val="left"/>
      <w:pPr>
        <w:ind w:left="1540" w:hanging="360"/>
      </w:pPr>
    </w:lvl>
    <w:lvl w:ilvl="2" w:tplc="280A001B" w:tentative="1">
      <w:start w:val="1"/>
      <w:numFmt w:val="lowerRoman"/>
      <w:lvlText w:val="%3."/>
      <w:lvlJc w:val="right"/>
      <w:pPr>
        <w:ind w:left="2260" w:hanging="180"/>
      </w:pPr>
    </w:lvl>
    <w:lvl w:ilvl="3" w:tplc="280A000F" w:tentative="1">
      <w:start w:val="1"/>
      <w:numFmt w:val="decimal"/>
      <w:lvlText w:val="%4."/>
      <w:lvlJc w:val="left"/>
      <w:pPr>
        <w:ind w:left="2980" w:hanging="360"/>
      </w:pPr>
    </w:lvl>
    <w:lvl w:ilvl="4" w:tplc="280A0019" w:tentative="1">
      <w:start w:val="1"/>
      <w:numFmt w:val="lowerLetter"/>
      <w:lvlText w:val="%5."/>
      <w:lvlJc w:val="left"/>
      <w:pPr>
        <w:ind w:left="3700" w:hanging="360"/>
      </w:pPr>
    </w:lvl>
    <w:lvl w:ilvl="5" w:tplc="280A001B" w:tentative="1">
      <w:start w:val="1"/>
      <w:numFmt w:val="lowerRoman"/>
      <w:lvlText w:val="%6."/>
      <w:lvlJc w:val="right"/>
      <w:pPr>
        <w:ind w:left="4420" w:hanging="180"/>
      </w:pPr>
    </w:lvl>
    <w:lvl w:ilvl="6" w:tplc="280A000F" w:tentative="1">
      <w:start w:val="1"/>
      <w:numFmt w:val="decimal"/>
      <w:lvlText w:val="%7."/>
      <w:lvlJc w:val="left"/>
      <w:pPr>
        <w:ind w:left="5140" w:hanging="360"/>
      </w:pPr>
    </w:lvl>
    <w:lvl w:ilvl="7" w:tplc="280A0019" w:tentative="1">
      <w:start w:val="1"/>
      <w:numFmt w:val="lowerLetter"/>
      <w:lvlText w:val="%8."/>
      <w:lvlJc w:val="left"/>
      <w:pPr>
        <w:ind w:left="5860" w:hanging="360"/>
      </w:pPr>
    </w:lvl>
    <w:lvl w:ilvl="8" w:tplc="2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8"/>
    <w:rsid w:val="00003E72"/>
    <w:rsid w:val="000047E4"/>
    <w:rsid w:val="00011AE3"/>
    <w:rsid w:val="000326DE"/>
    <w:rsid w:val="00043E7D"/>
    <w:rsid w:val="0004506F"/>
    <w:rsid w:val="00050927"/>
    <w:rsid w:val="000C451F"/>
    <w:rsid w:val="0013603F"/>
    <w:rsid w:val="0018136F"/>
    <w:rsid w:val="0018248D"/>
    <w:rsid w:val="00185C99"/>
    <w:rsid w:val="0018638F"/>
    <w:rsid w:val="00187B30"/>
    <w:rsid w:val="001931DC"/>
    <w:rsid w:val="001A3692"/>
    <w:rsid w:val="001B5999"/>
    <w:rsid w:val="001C74E8"/>
    <w:rsid w:val="001F20EC"/>
    <w:rsid w:val="002143FA"/>
    <w:rsid w:val="00214E9B"/>
    <w:rsid w:val="0023697B"/>
    <w:rsid w:val="00250320"/>
    <w:rsid w:val="00260A89"/>
    <w:rsid w:val="00263B68"/>
    <w:rsid w:val="0027547E"/>
    <w:rsid w:val="002E3C28"/>
    <w:rsid w:val="003062B7"/>
    <w:rsid w:val="00313BC5"/>
    <w:rsid w:val="00331D76"/>
    <w:rsid w:val="003359EB"/>
    <w:rsid w:val="003909C0"/>
    <w:rsid w:val="003E6BAD"/>
    <w:rsid w:val="00426B3F"/>
    <w:rsid w:val="00456999"/>
    <w:rsid w:val="00461C28"/>
    <w:rsid w:val="00465E24"/>
    <w:rsid w:val="004874D4"/>
    <w:rsid w:val="004E220B"/>
    <w:rsid w:val="004F0A8A"/>
    <w:rsid w:val="00505814"/>
    <w:rsid w:val="0052094D"/>
    <w:rsid w:val="00537336"/>
    <w:rsid w:val="00553813"/>
    <w:rsid w:val="00556EFB"/>
    <w:rsid w:val="005A0D0C"/>
    <w:rsid w:val="005B4B16"/>
    <w:rsid w:val="005C0BC7"/>
    <w:rsid w:val="005C390D"/>
    <w:rsid w:val="005D1733"/>
    <w:rsid w:val="005D42BE"/>
    <w:rsid w:val="005E1BBA"/>
    <w:rsid w:val="005F730A"/>
    <w:rsid w:val="006112FF"/>
    <w:rsid w:val="006145CE"/>
    <w:rsid w:val="00625DE7"/>
    <w:rsid w:val="00632320"/>
    <w:rsid w:val="006332C7"/>
    <w:rsid w:val="006434B4"/>
    <w:rsid w:val="00662130"/>
    <w:rsid w:val="00671E54"/>
    <w:rsid w:val="00673902"/>
    <w:rsid w:val="006C58C3"/>
    <w:rsid w:val="006E160D"/>
    <w:rsid w:val="007173AB"/>
    <w:rsid w:val="0072240E"/>
    <w:rsid w:val="00725479"/>
    <w:rsid w:val="0073093C"/>
    <w:rsid w:val="00732F3E"/>
    <w:rsid w:val="00754521"/>
    <w:rsid w:val="007549D2"/>
    <w:rsid w:val="007715C3"/>
    <w:rsid w:val="0078704B"/>
    <w:rsid w:val="007A216D"/>
    <w:rsid w:val="007B3B1C"/>
    <w:rsid w:val="007D0054"/>
    <w:rsid w:val="007D7A8A"/>
    <w:rsid w:val="007E03B2"/>
    <w:rsid w:val="007E6A3A"/>
    <w:rsid w:val="007F2CDD"/>
    <w:rsid w:val="00804459"/>
    <w:rsid w:val="00866C72"/>
    <w:rsid w:val="0089116A"/>
    <w:rsid w:val="0089714F"/>
    <w:rsid w:val="008A0D44"/>
    <w:rsid w:val="008D716C"/>
    <w:rsid w:val="00933883"/>
    <w:rsid w:val="00937623"/>
    <w:rsid w:val="00945CBF"/>
    <w:rsid w:val="00957D1E"/>
    <w:rsid w:val="009924C2"/>
    <w:rsid w:val="009B1769"/>
    <w:rsid w:val="009C2E54"/>
    <w:rsid w:val="009D4B26"/>
    <w:rsid w:val="009E3A7B"/>
    <w:rsid w:val="00A21A82"/>
    <w:rsid w:val="00A23761"/>
    <w:rsid w:val="00A4073A"/>
    <w:rsid w:val="00A43751"/>
    <w:rsid w:val="00A468D0"/>
    <w:rsid w:val="00A75C18"/>
    <w:rsid w:val="00A826D9"/>
    <w:rsid w:val="00A875B8"/>
    <w:rsid w:val="00AB5685"/>
    <w:rsid w:val="00AE1789"/>
    <w:rsid w:val="00AF0672"/>
    <w:rsid w:val="00B029D2"/>
    <w:rsid w:val="00B04FBC"/>
    <w:rsid w:val="00B05AD9"/>
    <w:rsid w:val="00B45AF0"/>
    <w:rsid w:val="00B529B5"/>
    <w:rsid w:val="00B56EE2"/>
    <w:rsid w:val="00B6680B"/>
    <w:rsid w:val="00BB5E64"/>
    <w:rsid w:val="00BC0AE9"/>
    <w:rsid w:val="00BC0E13"/>
    <w:rsid w:val="00BC42CD"/>
    <w:rsid w:val="00C236B5"/>
    <w:rsid w:val="00C23C7E"/>
    <w:rsid w:val="00C33B07"/>
    <w:rsid w:val="00C56085"/>
    <w:rsid w:val="00C91242"/>
    <w:rsid w:val="00C9125A"/>
    <w:rsid w:val="00CD3580"/>
    <w:rsid w:val="00CD5804"/>
    <w:rsid w:val="00CF5B9D"/>
    <w:rsid w:val="00D303AE"/>
    <w:rsid w:val="00D30554"/>
    <w:rsid w:val="00D7252D"/>
    <w:rsid w:val="00D80ADF"/>
    <w:rsid w:val="00D938CE"/>
    <w:rsid w:val="00D95C34"/>
    <w:rsid w:val="00D97A51"/>
    <w:rsid w:val="00DA6DA9"/>
    <w:rsid w:val="00DD0F0A"/>
    <w:rsid w:val="00DF3D7D"/>
    <w:rsid w:val="00E12EAB"/>
    <w:rsid w:val="00E54154"/>
    <w:rsid w:val="00E6743A"/>
    <w:rsid w:val="00E7040E"/>
    <w:rsid w:val="00E84AB8"/>
    <w:rsid w:val="00EA3679"/>
    <w:rsid w:val="00EB7ED6"/>
    <w:rsid w:val="00EF3527"/>
    <w:rsid w:val="00F30FF6"/>
    <w:rsid w:val="00F66D53"/>
    <w:rsid w:val="00F73088"/>
    <w:rsid w:val="00F91E21"/>
    <w:rsid w:val="00FA6606"/>
    <w:rsid w:val="00FC4F5A"/>
    <w:rsid w:val="00FD1359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FEAD6-E0F0-434C-B4BA-726497DB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3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692"/>
    <w:pPr>
      <w:spacing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51"/>
  </w:style>
  <w:style w:type="paragraph" w:styleId="Piedepgina">
    <w:name w:val="footer"/>
    <w:basedOn w:val="Normal"/>
    <w:link w:val="PiedepginaCar"/>
    <w:uiPriority w:val="99"/>
    <w:unhideWhenUsed/>
    <w:rsid w:val="00D97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51"/>
  </w:style>
  <w:style w:type="paragraph" w:styleId="Textodeglobo">
    <w:name w:val="Balloon Text"/>
    <w:basedOn w:val="Normal"/>
    <w:link w:val="TextodegloboCar"/>
    <w:uiPriority w:val="99"/>
    <w:semiHidden/>
    <w:unhideWhenUsed/>
    <w:rsid w:val="007D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A8A"/>
    <w:rPr>
      <w:rFonts w:ascii="Tahoma" w:hAnsi="Tahoma" w:cs="Tahoma"/>
      <w:sz w:val="16"/>
      <w:szCs w:val="16"/>
    </w:rPr>
  </w:style>
  <w:style w:type="paragraph" w:customStyle="1" w:styleId="m2458707563708178759m2814141027125373121m-9171895454182427259msolistparagraph">
    <w:name w:val="m_2458707563708178759m_2814141027125373121m_-9171895454182427259msolistparagraph"/>
    <w:basedOn w:val="Normal"/>
    <w:rsid w:val="0033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1B59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59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59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59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59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Maby Vera</dc:creator>
  <cp:lastModifiedBy>Milani Reyes Estrada</cp:lastModifiedBy>
  <cp:revision>236</cp:revision>
  <cp:lastPrinted>2019-08-19T16:45:00Z</cp:lastPrinted>
  <dcterms:created xsi:type="dcterms:W3CDTF">2019-08-19T17:39:00Z</dcterms:created>
  <dcterms:modified xsi:type="dcterms:W3CDTF">2019-09-25T15:39:00Z</dcterms:modified>
</cp:coreProperties>
</file>